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C9F18" w14:textId="77777777" w:rsidR="00920C0C" w:rsidRDefault="00665898" w:rsidP="00920C0C">
      <w:pPr>
        <w:spacing w:after="120" w:line="240" w:lineRule="auto"/>
        <w:rPr>
          <w:rFonts w:ascii="Helvetica" w:hAnsi="Helvetica" w:cs="Helvetica"/>
          <w:b/>
          <w:sz w:val="32"/>
          <w:szCs w:val="32"/>
        </w:rPr>
      </w:pPr>
      <w:bookmarkStart w:id="0" w:name="_GoBack"/>
      <w:bookmarkEnd w:id="0"/>
      <w:r>
        <w:rPr>
          <w:rFonts w:ascii="Helvetica" w:hAnsi="Helvetica" w:cs="Helvetica"/>
          <w:b/>
          <w:sz w:val="32"/>
          <w:szCs w:val="32"/>
        </w:rPr>
        <w:t xml:space="preserve">Tarif </w:t>
      </w:r>
      <w:r w:rsidR="00BC396A">
        <w:rPr>
          <w:rFonts w:ascii="Helvetica" w:hAnsi="Helvetica" w:cs="Helvetica"/>
          <w:b/>
          <w:sz w:val="32"/>
          <w:szCs w:val="32"/>
        </w:rPr>
        <w:t xml:space="preserve">FAYN </w:t>
      </w:r>
      <w:r>
        <w:rPr>
          <w:rFonts w:ascii="Helvetica" w:hAnsi="Helvetica" w:cs="Helvetica"/>
          <w:b/>
          <w:sz w:val="32"/>
          <w:szCs w:val="32"/>
        </w:rPr>
        <w:t>REMIX: Vše pro průměrného uživatele za podprůměrnou cenu</w:t>
      </w:r>
    </w:p>
    <w:p w14:paraId="7A100899" w14:textId="77777777" w:rsidR="008106F1" w:rsidRPr="007F41A9" w:rsidRDefault="008106F1" w:rsidP="00920C0C">
      <w:pPr>
        <w:spacing w:after="120" w:line="240" w:lineRule="auto"/>
        <w:rPr>
          <w:b/>
        </w:rPr>
      </w:pPr>
      <w:r w:rsidRPr="007F41A9">
        <w:rPr>
          <w:b/>
        </w:rPr>
        <w:t xml:space="preserve">Brno, </w:t>
      </w:r>
      <w:r w:rsidR="00665898">
        <w:rPr>
          <w:b/>
        </w:rPr>
        <w:t>04</w:t>
      </w:r>
      <w:r w:rsidRPr="007F41A9">
        <w:rPr>
          <w:b/>
        </w:rPr>
        <w:t xml:space="preserve">. </w:t>
      </w:r>
      <w:r w:rsidR="00B12F7F">
        <w:rPr>
          <w:b/>
        </w:rPr>
        <w:t>červ</w:t>
      </w:r>
      <w:r w:rsidR="00665898">
        <w:rPr>
          <w:b/>
        </w:rPr>
        <w:t>e</w:t>
      </w:r>
      <w:r w:rsidR="00B12F7F">
        <w:rPr>
          <w:b/>
        </w:rPr>
        <w:t>n</w:t>
      </w:r>
      <w:r w:rsidR="00665898">
        <w:rPr>
          <w:b/>
        </w:rPr>
        <w:t>ce</w:t>
      </w:r>
      <w:r w:rsidRPr="007F41A9">
        <w:rPr>
          <w:b/>
        </w:rPr>
        <w:t xml:space="preserve"> 201</w:t>
      </w:r>
      <w:r w:rsidR="00665898">
        <w:rPr>
          <w:b/>
        </w:rPr>
        <w:t>7</w:t>
      </w:r>
      <w:r w:rsidRPr="007F41A9">
        <w:rPr>
          <w:b/>
        </w:rPr>
        <w:t xml:space="preserve"> – Společnost FAYN Telecommunications (FAYN), </w:t>
      </w:r>
      <w:r w:rsidR="000264F3" w:rsidRPr="007F41A9">
        <w:rPr>
          <w:b/>
        </w:rPr>
        <w:t>český telekomunikační operátor nabízející služby</w:t>
      </w:r>
      <w:r w:rsidR="00663377">
        <w:rPr>
          <w:b/>
        </w:rPr>
        <w:t xml:space="preserve"> mobilních sítí a pevných linek,</w:t>
      </w:r>
      <w:r w:rsidR="00B12F7F">
        <w:rPr>
          <w:b/>
        </w:rPr>
        <w:t xml:space="preserve"> představuje nový </w:t>
      </w:r>
      <w:r w:rsidR="00793356">
        <w:rPr>
          <w:b/>
        </w:rPr>
        <w:t xml:space="preserve">výhodný </w:t>
      </w:r>
      <w:r w:rsidR="00B12F7F">
        <w:rPr>
          <w:b/>
        </w:rPr>
        <w:t xml:space="preserve">tarif složený ze všech oblíbených </w:t>
      </w:r>
      <w:r w:rsidR="00665898">
        <w:rPr>
          <w:b/>
        </w:rPr>
        <w:t xml:space="preserve">jednotek, které odrážejí průměrnou spotřebu napříč </w:t>
      </w:r>
      <w:r w:rsidR="006F1F64">
        <w:rPr>
          <w:b/>
        </w:rPr>
        <w:t xml:space="preserve">Českou </w:t>
      </w:r>
      <w:r w:rsidR="00665898">
        <w:rPr>
          <w:b/>
        </w:rPr>
        <w:t>republikou</w:t>
      </w:r>
      <w:r w:rsidR="003665C9" w:rsidRPr="007F41A9">
        <w:rPr>
          <w:b/>
        </w:rPr>
        <w:t>.</w:t>
      </w:r>
      <w:r w:rsidR="0093077F">
        <w:rPr>
          <w:b/>
        </w:rPr>
        <w:t xml:space="preserve"> </w:t>
      </w:r>
    </w:p>
    <w:p w14:paraId="5426CE37" w14:textId="77777777" w:rsidR="004908F3" w:rsidRDefault="00B12F7F" w:rsidP="0030728B">
      <w:r>
        <w:t>No</w:t>
      </w:r>
      <w:r w:rsidR="00665898">
        <w:t>vý mobilní tarif nese název FAYN</w:t>
      </w:r>
      <w:r>
        <w:t xml:space="preserve"> </w:t>
      </w:r>
      <w:r w:rsidR="00665898">
        <w:t>RE</w:t>
      </w:r>
      <w:r>
        <w:t>MIX</w:t>
      </w:r>
      <w:r w:rsidR="00F8799A">
        <w:t xml:space="preserve"> a</w:t>
      </w:r>
      <w:r>
        <w:t xml:space="preserve"> kombinuje nejžádanější služby operátora</w:t>
      </w:r>
      <w:r w:rsidR="00F8799A">
        <w:t xml:space="preserve"> za mimořádně výhodnou cenu</w:t>
      </w:r>
      <w:r w:rsidR="00665898">
        <w:t xml:space="preserve"> 249 korun</w:t>
      </w:r>
      <w:r>
        <w:t xml:space="preserve">. </w:t>
      </w:r>
      <w:r w:rsidR="00665898">
        <w:t>FAYN REMIX</w:t>
      </w:r>
      <w:r>
        <w:t xml:space="preserve"> poskyt</w:t>
      </w:r>
      <w:r w:rsidR="005D3DBE">
        <w:t>ne</w:t>
      </w:r>
      <w:r>
        <w:t xml:space="preserve"> 100 volných minut </w:t>
      </w:r>
      <w:r w:rsidR="00F8799A">
        <w:t xml:space="preserve">a </w:t>
      </w:r>
      <w:r>
        <w:t>20 volných SMS</w:t>
      </w:r>
      <w:r w:rsidR="00F8799A">
        <w:t>,</w:t>
      </w:r>
      <w:r>
        <w:t xml:space="preserve"> </w:t>
      </w:r>
      <w:r w:rsidR="00F8799A">
        <w:t xml:space="preserve">vždy </w:t>
      </w:r>
      <w:r>
        <w:t>do všech sítí, přičemž cena dalších jednotek je stanovena na příjemných 1,</w:t>
      </w:r>
      <w:r w:rsidR="00665898">
        <w:t>44</w:t>
      </w:r>
      <w:r>
        <w:t xml:space="preserve"> Kč za minutu nebo SMS. K tomu je přibalen balíček mobilního internetu o objemu 50</w:t>
      </w:r>
      <w:r w:rsidR="00665898">
        <w:t>0</w:t>
      </w:r>
      <w:r>
        <w:t xml:space="preserve"> MB na měsíc. </w:t>
      </w:r>
    </w:p>
    <w:tbl>
      <w:tblPr>
        <w:tblStyle w:val="Barevnmkazvraznn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4908F3" w:rsidRPr="005B45B0" w14:paraId="02109FFB" w14:textId="77777777" w:rsidTr="004908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6FC1FEE7" w14:textId="77777777" w:rsidR="004908F3" w:rsidRPr="004908F3" w:rsidRDefault="004908F3" w:rsidP="004908F3">
            <w:pPr>
              <w:rPr>
                <w:color w:val="auto"/>
              </w:rPr>
            </w:pPr>
            <w:r w:rsidRPr="004908F3">
              <w:rPr>
                <w:color w:val="auto"/>
              </w:rPr>
              <w:t>Tarif</w:t>
            </w:r>
          </w:p>
        </w:tc>
        <w:tc>
          <w:tcPr>
            <w:tcW w:w="6521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05CC57B" w14:textId="77777777" w:rsidR="004908F3" w:rsidRPr="004908F3" w:rsidRDefault="00F8799A" w:rsidP="004908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="004908F3" w:rsidRPr="004908F3">
              <w:t xml:space="preserve">ayn </w:t>
            </w:r>
            <w:r w:rsidR="00665898">
              <w:t>RE</w:t>
            </w:r>
            <w:r w:rsidR="004908F3" w:rsidRPr="004908F3">
              <w:t>MIX</w:t>
            </w:r>
          </w:p>
        </w:tc>
      </w:tr>
      <w:tr w:rsidR="004908F3" w:rsidRPr="005B45B0" w14:paraId="391B03A6" w14:textId="77777777" w:rsidTr="00490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2D61EAD" w14:textId="77777777" w:rsidR="004908F3" w:rsidRPr="005B45B0" w:rsidRDefault="004908F3" w:rsidP="004908F3">
            <w:pPr>
              <w:rPr>
                <w:b/>
              </w:rPr>
            </w:pPr>
            <w:r w:rsidRPr="005B45B0">
              <w:rPr>
                <w:b/>
              </w:rPr>
              <w:t>Měsíční paušál</w:t>
            </w:r>
            <w:r>
              <w:rPr>
                <w:b/>
              </w:rPr>
              <w:t xml:space="preserve"> </w:t>
            </w:r>
          </w:p>
        </w:tc>
        <w:tc>
          <w:tcPr>
            <w:tcW w:w="6521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vAlign w:val="center"/>
          </w:tcPr>
          <w:p w14:paraId="7B63A76D" w14:textId="77777777" w:rsidR="004908F3" w:rsidRPr="00765978" w:rsidRDefault="00665898" w:rsidP="0049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>
              <w:t>24</w:t>
            </w:r>
            <w:r w:rsidR="004908F3">
              <w:t xml:space="preserve">9 </w:t>
            </w:r>
            <w:r w:rsidR="004908F3" w:rsidRPr="00765978">
              <w:t>Kč</w:t>
            </w:r>
          </w:p>
        </w:tc>
      </w:tr>
      <w:tr w:rsidR="004908F3" w:rsidRPr="005B45B0" w14:paraId="3CE5B933" w14:textId="77777777" w:rsidTr="004908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18" w:space="0" w:color="FFFFFF" w:themeColor="background1"/>
            </w:tcBorders>
            <w:vAlign w:val="center"/>
          </w:tcPr>
          <w:p w14:paraId="5C67C54E" w14:textId="77777777" w:rsidR="004908F3" w:rsidRPr="005B45B0" w:rsidRDefault="004908F3" w:rsidP="004908F3">
            <w:pPr>
              <w:rPr>
                <w:b/>
              </w:rPr>
            </w:pPr>
            <w:r w:rsidRPr="005B45B0">
              <w:rPr>
                <w:b/>
              </w:rPr>
              <w:t>Volné minuty</w:t>
            </w:r>
            <w:r>
              <w:rPr>
                <w:b/>
              </w:rPr>
              <w:t xml:space="preserve"> do všech sítí</w:t>
            </w:r>
          </w:p>
        </w:tc>
        <w:tc>
          <w:tcPr>
            <w:tcW w:w="6521" w:type="dxa"/>
            <w:tcBorders>
              <w:left w:val="single" w:sz="18" w:space="0" w:color="FFFFFF" w:themeColor="background1"/>
            </w:tcBorders>
            <w:vAlign w:val="center"/>
          </w:tcPr>
          <w:p w14:paraId="14091E8D" w14:textId="77777777" w:rsidR="004908F3" w:rsidRPr="005B45B0" w:rsidRDefault="004908F3" w:rsidP="00490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  <w:r w:rsidR="0072469F">
              <w:t xml:space="preserve"> přes GSM + 20 přes VoIP</w:t>
            </w:r>
          </w:p>
        </w:tc>
      </w:tr>
      <w:tr w:rsidR="004908F3" w:rsidRPr="005B45B0" w14:paraId="0418750B" w14:textId="77777777" w:rsidTr="00490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18" w:space="0" w:color="FFFFFF" w:themeColor="background1"/>
            </w:tcBorders>
            <w:vAlign w:val="center"/>
          </w:tcPr>
          <w:p w14:paraId="53FEB949" w14:textId="77777777" w:rsidR="004908F3" w:rsidRPr="005B45B0" w:rsidRDefault="004908F3" w:rsidP="004908F3">
            <w:pPr>
              <w:rPr>
                <w:b/>
              </w:rPr>
            </w:pPr>
            <w:r w:rsidRPr="005B45B0">
              <w:rPr>
                <w:b/>
              </w:rPr>
              <w:t>Volné SMS</w:t>
            </w:r>
            <w:r>
              <w:rPr>
                <w:b/>
              </w:rPr>
              <w:t xml:space="preserve"> do všech sítí</w:t>
            </w:r>
          </w:p>
        </w:tc>
        <w:tc>
          <w:tcPr>
            <w:tcW w:w="6521" w:type="dxa"/>
            <w:tcBorders>
              <w:left w:val="single" w:sz="18" w:space="0" w:color="FFFFFF" w:themeColor="background1"/>
            </w:tcBorders>
            <w:vAlign w:val="center"/>
          </w:tcPr>
          <w:p w14:paraId="6E17049A" w14:textId="77777777" w:rsidR="004908F3" w:rsidRPr="005B45B0" w:rsidRDefault="004908F3" w:rsidP="0049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</w:tr>
      <w:tr w:rsidR="004908F3" w:rsidRPr="005B45B0" w14:paraId="4B53B0A3" w14:textId="77777777" w:rsidTr="004908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18" w:space="0" w:color="FFFFFF" w:themeColor="background1"/>
            </w:tcBorders>
            <w:vAlign w:val="center"/>
          </w:tcPr>
          <w:p w14:paraId="394EEC75" w14:textId="77777777" w:rsidR="004908F3" w:rsidRPr="005B45B0" w:rsidRDefault="004908F3" w:rsidP="004908F3">
            <w:pPr>
              <w:rPr>
                <w:b/>
              </w:rPr>
            </w:pPr>
            <w:r>
              <w:rPr>
                <w:b/>
              </w:rPr>
              <w:t>Mobilní internet v ceně</w:t>
            </w:r>
          </w:p>
        </w:tc>
        <w:tc>
          <w:tcPr>
            <w:tcW w:w="6521" w:type="dxa"/>
            <w:tcBorders>
              <w:left w:val="single" w:sz="18" w:space="0" w:color="FFFFFF" w:themeColor="background1"/>
            </w:tcBorders>
            <w:vAlign w:val="center"/>
          </w:tcPr>
          <w:p w14:paraId="23D20698" w14:textId="77777777" w:rsidR="004908F3" w:rsidRPr="005B45B0" w:rsidRDefault="004908F3" w:rsidP="00143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665898">
              <w:t>0</w:t>
            </w:r>
            <w:r>
              <w:t>0 MB</w:t>
            </w:r>
          </w:p>
        </w:tc>
      </w:tr>
      <w:tr w:rsidR="004908F3" w:rsidRPr="005B45B0" w14:paraId="6AE9CC91" w14:textId="77777777" w:rsidTr="00490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18" w:space="0" w:color="FFFFFF" w:themeColor="background1"/>
            </w:tcBorders>
            <w:vAlign w:val="center"/>
          </w:tcPr>
          <w:p w14:paraId="64AC38A0" w14:textId="77777777" w:rsidR="004908F3" w:rsidRPr="005B45B0" w:rsidRDefault="004908F3" w:rsidP="004908F3">
            <w:pPr>
              <w:rPr>
                <w:b/>
              </w:rPr>
            </w:pPr>
            <w:r w:rsidRPr="005B45B0">
              <w:rPr>
                <w:b/>
              </w:rPr>
              <w:t xml:space="preserve">Cena minuty </w:t>
            </w:r>
            <w:r>
              <w:rPr>
                <w:b/>
              </w:rPr>
              <w:t>do všech sítí</w:t>
            </w:r>
          </w:p>
        </w:tc>
        <w:tc>
          <w:tcPr>
            <w:tcW w:w="6521" w:type="dxa"/>
            <w:tcBorders>
              <w:left w:val="single" w:sz="18" w:space="0" w:color="FFFFFF" w:themeColor="background1"/>
            </w:tcBorders>
            <w:vAlign w:val="center"/>
          </w:tcPr>
          <w:p w14:paraId="3E05430B" w14:textId="77777777" w:rsidR="004908F3" w:rsidRPr="005B45B0" w:rsidRDefault="004908F3" w:rsidP="00665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</w:t>
            </w:r>
            <w:r w:rsidR="00665898">
              <w:t>44</w:t>
            </w:r>
            <w:r>
              <w:t xml:space="preserve"> Kč</w:t>
            </w:r>
            <w:r w:rsidR="0072469F">
              <w:t xml:space="preserve"> přes GSM / 0,58 Kč přes VoIP</w:t>
            </w:r>
          </w:p>
        </w:tc>
      </w:tr>
      <w:tr w:rsidR="004908F3" w:rsidRPr="005B45B0" w14:paraId="732391DE" w14:textId="77777777" w:rsidTr="004908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18" w:space="0" w:color="FFFFFF" w:themeColor="background1"/>
            </w:tcBorders>
            <w:vAlign w:val="center"/>
          </w:tcPr>
          <w:p w14:paraId="2659D322" w14:textId="77777777" w:rsidR="004908F3" w:rsidRPr="005B45B0" w:rsidRDefault="004908F3" w:rsidP="004908F3">
            <w:pPr>
              <w:rPr>
                <w:b/>
              </w:rPr>
            </w:pPr>
            <w:r>
              <w:rPr>
                <w:b/>
              </w:rPr>
              <w:t>Cena SMS</w:t>
            </w:r>
            <w:r w:rsidRPr="005B45B0">
              <w:rPr>
                <w:b/>
              </w:rPr>
              <w:t xml:space="preserve"> do </w:t>
            </w:r>
            <w:r>
              <w:rPr>
                <w:b/>
              </w:rPr>
              <w:t>všech</w:t>
            </w:r>
            <w:r w:rsidRPr="005B45B0">
              <w:rPr>
                <w:b/>
              </w:rPr>
              <w:t xml:space="preserve"> sítí</w:t>
            </w:r>
          </w:p>
        </w:tc>
        <w:tc>
          <w:tcPr>
            <w:tcW w:w="6521" w:type="dxa"/>
            <w:tcBorders>
              <w:left w:val="single" w:sz="18" w:space="0" w:color="FFFFFF" w:themeColor="background1"/>
            </w:tcBorders>
            <w:vAlign w:val="center"/>
          </w:tcPr>
          <w:p w14:paraId="5F058DF3" w14:textId="77777777" w:rsidR="004908F3" w:rsidRPr="005B45B0" w:rsidRDefault="00665898" w:rsidP="00490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1,44</w:t>
            </w:r>
            <w:r w:rsidR="004908F3">
              <w:t xml:space="preserve"> Kč</w:t>
            </w:r>
          </w:p>
        </w:tc>
      </w:tr>
    </w:tbl>
    <w:p w14:paraId="369FF5BF" w14:textId="77777777" w:rsidR="00C87F47" w:rsidRDefault="003665C9" w:rsidP="0030728B">
      <w:pPr>
        <w:rPr>
          <w:sz w:val="18"/>
          <w:szCs w:val="18"/>
        </w:rPr>
      </w:pPr>
      <w:r w:rsidRPr="003665C9">
        <w:rPr>
          <w:sz w:val="18"/>
          <w:szCs w:val="18"/>
        </w:rPr>
        <w:t xml:space="preserve">Ceny jsou uvedeny včetně DPH </w:t>
      </w:r>
      <w:r>
        <w:rPr>
          <w:sz w:val="18"/>
          <w:szCs w:val="18"/>
        </w:rPr>
        <w:t>(</w:t>
      </w:r>
      <w:r w:rsidRPr="003665C9">
        <w:rPr>
          <w:sz w:val="18"/>
          <w:szCs w:val="18"/>
        </w:rPr>
        <w:t>21 %</w:t>
      </w:r>
      <w:r>
        <w:rPr>
          <w:sz w:val="18"/>
          <w:szCs w:val="18"/>
        </w:rPr>
        <w:t>)</w:t>
      </w:r>
      <w:r w:rsidRPr="003665C9">
        <w:rPr>
          <w:sz w:val="18"/>
          <w:szCs w:val="18"/>
        </w:rPr>
        <w:t xml:space="preserve">. Veškeré tarify FAYN jsou </w:t>
      </w:r>
      <w:r>
        <w:rPr>
          <w:sz w:val="18"/>
          <w:szCs w:val="18"/>
        </w:rPr>
        <w:t xml:space="preserve">dostupné </w:t>
      </w:r>
      <w:r w:rsidRPr="003665C9">
        <w:rPr>
          <w:sz w:val="18"/>
          <w:szCs w:val="18"/>
        </w:rPr>
        <w:t>bez závazků</w:t>
      </w:r>
      <w:r w:rsidR="00A52082">
        <w:rPr>
          <w:sz w:val="18"/>
          <w:szCs w:val="18"/>
        </w:rPr>
        <w:t xml:space="preserve"> s platbou z kreditu nebo na fakturu</w:t>
      </w:r>
      <w:r w:rsidRPr="003665C9">
        <w:rPr>
          <w:sz w:val="18"/>
          <w:szCs w:val="18"/>
        </w:rPr>
        <w:t>.</w:t>
      </w:r>
      <w:r w:rsidR="00B27877">
        <w:rPr>
          <w:sz w:val="18"/>
          <w:szCs w:val="18"/>
        </w:rPr>
        <w:t xml:space="preserve"> </w:t>
      </w:r>
    </w:p>
    <w:p w14:paraId="31A38338" w14:textId="77777777" w:rsidR="009643A6" w:rsidRPr="003E12AD" w:rsidRDefault="009643A6" w:rsidP="009643A6">
      <w:r>
        <w:t>„</w:t>
      </w:r>
      <w:r w:rsidRPr="006F1F64">
        <w:rPr>
          <w:i/>
        </w:rPr>
        <w:t>Průměrná spotřeba napříč celou Českou republikou činila v posledním roce 130 minut, 48 SMS a 573 MB dat</w:t>
      </w:r>
      <w:r>
        <w:rPr>
          <w:i/>
        </w:rPr>
        <w:t xml:space="preserve"> na jednu SIM kartu</w:t>
      </w:r>
      <w:r w:rsidRPr="006F1F64">
        <w:rPr>
          <w:i/>
        </w:rPr>
        <w:t>. Proto jsme vytvořili tarif, který se těmto průměrným hodnotám maximálně přibližuje a současně zachovává velmi příznivou cenu.</w:t>
      </w:r>
      <w:r>
        <w:rPr>
          <w:i/>
        </w:rPr>
        <w:t xml:space="preserve">“ řekl </w:t>
      </w:r>
      <w:r>
        <w:t>Lukáš Honek, ředitel společnosti FAYN.</w:t>
      </w:r>
      <w:r w:rsidRPr="003E7B64">
        <w:rPr>
          <w:i/>
        </w:rPr>
        <w:t xml:space="preserve"> </w:t>
      </w:r>
    </w:p>
    <w:p w14:paraId="68EDC539" w14:textId="77777777" w:rsidR="00665898" w:rsidRDefault="00F8799A" w:rsidP="0030728B">
      <w:r>
        <w:t xml:space="preserve">FAYN je specialistou i na volání přes internet a proto nepřekvapí, že součástí tarifu </w:t>
      </w:r>
      <w:r w:rsidR="00665898">
        <w:t>RE</w:t>
      </w:r>
      <w:r>
        <w:t xml:space="preserve">MIX je také možnost volat ještě výhodněji přes internet po ČR i do zahraničí. </w:t>
      </w:r>
      <w:r w:rsidR="00665898">
        <w:t>RE</w:t>
      </w:r>
      <w:r>
        <w:t xml:space="preserve">MIX tak navíc obsahuje 20 volných minut do všech sítí pro volání přes internet a další VoIP minuta přijde na 0,58 Kč. </w:t>
      </w:r>
    </w:p>
    <w:p w14:paraId="04B3F94C" w14:textId="77777777" w:rsidR="0072469F" w:rsidRDefault="0072469F" w:rsidP="0030728B">
      <w:r>
        <w:t>„</w:t>
      </w:r>
      <w:r w:rsidRPr="0072469F">
        <w:rPr>
          <w:i/>
        </w:rPr>
        <w:t xml:space="preserve">V tarifu REMIX si lze zvolit výhodně i </w:t>
      </w:r>
      <w:r>
        <w:rPr>
          <w:i/>
        </w:rPr>
        <w:t xml:space="preserve">balíček </w:t>
      </w:r>
      <w:r w:rsidRPr="0072469F">
        <w:rPr>
          <w:i/>
        </w:rPr>
        <w:t>1000 MB dat</w:t>
      </w:r>
      <w:r>
        <w:rPr>
          <w:i/>
        </w:rPr>
        <w:t>.</w:t>
      </w:r>
      <w:r w:rsidRPr="0072469F">
        <w:rPr>
          <w:i/>
        </w:rPr>
        <w:t xml:space="preserve"> Na všech SIM standardně podporujeme technologii LTE</w:t>
      </w:r>
      <w:r>
        <w:rPr>
          <w:i/>
        </w:rPr>
        <w:t xml:space="preserve"> bez příplatku</w:t>
      </w:r>
      <w:r w:rsidRPr="0072469F">
        <w:rPr>
          <w:i/>
        </w:rPr>
        <w:t>. Tarif je jako již tradičně u nás bez závazku a lze jej hradit jak na fakturu, tak i z dobíjeného kreditu.</w:t>
      </w:r>
      <w:r>
        <w:t xml:space="preserve">“ dodává ředitel společnosti. </w:t>
      </w:r>
    </w:p>
    <w:p w14:paraId="076F8712" w14:textId="77777777" w:rsidR="00C118C9" w:rsidRDefault="005D3DBE" w:rsidP="0030728B">
      <w:r>
        <w:t>Mobilní internet nemá nastaven automatický dokup datových balíčků, ale využívá zpomalení rychlosti po vyčerpání balíčku, tzv. FUP</w:t>
      </w:r>
      <w:r w:rsidR="00143130">
        <w:t xml:space="preserve"> (20 kb/s)</w:t>
      </w:r>
      <w:r>
        <w:t xml:space="preserve">. </w:t>
      </w:r>
      <w:r w:rsidR="003E7B64">
        <w:t xml:space="preserve"> </w:t>
      </w:r>
      <w:r w:rsidR="00143130">
        <w:t>Zákazník má možnost dokupovat si další balíčky v zákaznické zóně. Může též změnit velikost balíčku</w:t>
      </w:r>
      <w:r w:rsidR="00665898">
        <w:t xml:space="preserve">. Pokud si například zvolí 1000 MB mobilních dat, vyjde ho tarif na 349 Kč. </w:t>
      </w:r>
      <w:r w:rsidR="004814B6">
        <w:t xml:space="preserve"> </w:t>
      </w:r>
    </w:p>
    <w:p w14:paraId="5C9D6254" w14:textId="77777777" w:rsidR="00143130" w:rsidRDefault="00143130" w:rsidP="0030728B">
      <w:pPr>
        <w:rPr>
          <w:b/>
        </w:rPr>
      </w:pPr>
      <w:r>
        <w:t xml:space="preserve">Další informace jsou k dispozici na </w:t>
      </w:r>
      <w:r w:rsidR="00665898">
        <w:t xml:space="preserve">adrese </w:t>
      </w:r>
      <w:hyperlink r:id="rId7" w:history="1">
        <w:r w:rsidR="00665898" w:rsidRPr="00142497">
          <w:rPr>
            <w:rStyle w:val="Hypertextovodkaz"/>
          </w:rPr>
          <w:t>http://www.fayn.cz/detaily-mobilniho-tarifu-fayn-remix/</w:t>
        </w:r>
      </w:hyperlink>
      <w:r>
        <w:t>.</w:t>
      </w:r>
    </w:p>
    <w:p w14:paraId="1CD2117A" w14:textId="77777777" w:rsidR="0091527B" w:rsidRDefault="0091527B" w:rsidP="003665C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120"/>
        <w:rPr>
          <w:b/>
          <w:sz w:val="22"/>
          <w:szCs w:val="22"/>
          <w:lang w:val="cs-CZ"/>
        </w:rPr>
      </w:pPr>
      <w:r w:rsidRPr="0098483D">
        <w:rPr>
          <w:b/>
          <w:sz w:val="22"/>
          <w:szCs w:val="22"/>
          <w:lang w:val="cs-CZ"/>
        </w:rPr>
        <w:t>O společnosti FAYN Telecommunications</w:t>
      </w:r>
    </w:p>
    <w:p w14:paraId="41F52A72" w14:textId="77777777" w:rsidR="0091527B" w:rsidRPr="0091527B" w:rsidRDefault="0091527B" w:rsidP="0091527B">
      <w:r w:rsidRPr="0098483D">
        <w:t xml:space="preserve">FAYN Telecommunications s.r.o. je přední český VoIP operátor. </w:t>
      </w:r>
      <w:hyperlink r:id="rId8" w:history="1">
        <w:r w:rsidRPr="0098483D">
          <w:t xml:space="preserve">Telefonováním přes </w:t>
        </w:r>
        <w:r>
          <w:t>i</w:t>
        </w:r>
        <w:r w:rsidRPr="0098483D">
          <w:t>nternet (VoIP)</w:t>
        </w:r>
      </w:hyperlink>
      <w:r w:rsidRPr="0098483D">
        <w:t xml:space="preserve"> se zabývá už od roku 2002, </w:t>
      </w:r>
      <w:r w:rsidR="005422A4" w:rsidRPr="0098483D">
        <w:t>v srpnu roku 2013</w:t>
      </w:r>
      <w:r w:rsidR="005422A4">
        <w:t xml:space="preserve"> vstoupil také </w:t>
      </w:r>
      <w:r w:rsidRPr="0098483D">
        <w:t>mezi virtuální mobilní operátory. Každý den spolehlivě spojuje hovory desítek tisíc uživatelů, kteří si díky telekomunikacím chtějí být nablízku.</w:t>
      </w:r>
    </w:p>
    <w:p w14:paraId="756A28EF" w14:textId="77777777" w:rsidR="00BB684B" w:rsidRDefault="0091527B">
      <w:r w:rsidRPr="0098483D">
        <w:lastRenderedPageBreak/>
        <w:t>Posláním společnost FAYN Telecommunications je p</w:t>
      </w:r>
      <w:r>
        <w:t xml:space="preserve">oskytovat kvalitní a spolehlivé </w:t>
      </w:r>
      <w:r w:rsidRPr="0098483D">
        <w:t>telekomunikační služby za nejnižší možné ceny, při zachování vysokého komfortu. Ať už se jedná o soukromé osoby, živnostníky, velké firmy či call centra, uživatelé se vždy mohou spolehnout, že u FAYNu dostanou tu nejlepší péči.</w:t>
      </w:r>
      <w:r>
        <w:t xml:space="preserve"> </w:t>
      </w:r>
      <w:r w:rsidRPr="0098483D">
        <w:t xml:space="preserve">Více informací o společnosti a nabízených službách najdete na </w:t>
      </w:r>
      <w:hyperlink r:id="rId9" w:history="1">
        <w:r w:rsidR="005422A4" w:rsidRPr="00A16BF5">
          <w:rPr>
            <w:rStyle w:val="Hypertextovodkaz"/>
          </w:rPr>
          <w:t>www.fayn.cz</w:t>
        </w:r>
      </w:hyperlink>
      <w:r w:rsidRPr="0098483D">
        <w:t>.</w:t>
      </w:r>
    </w:p>
    <w:p w14:paraId="04B14AA5" w14:textId="77777777" w:rsidR="00401AFE" w:rsidRPr="005422A4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/>
          <w:sz w:val="20"/>
          <w:lang w:val="cs-CZ"/>
        </w:rPr>
      </w:pPr>
      <w:r w:rsidRPr="005422A4">
        <w:rPr>
          <w:b/>
          <w:sz w:val="20"/>
          <w:lang w:val="cs-CZ"/>
        </w:rPr>
        <w:t>Kontakty pro média:</w:t>
      </w:r>
    </w:p>
    <w:p w14:paraId="20894C1F" w14:textId="77777777" w:rsidR="00401AFE" w:rsidRPr="005422A4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/>
          <w:sz w:val="20"/>
          <w:lang w:val="cs-CZ"/>
        </w:rPr>
      </w:pPr>
    </w:p>
    <w:p w14:paraId="4E3A133C" w14:textId="77777777" w:rsidR="00401AFE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/>
          <w:sz w:val="20"/>
          <w:lang w:val="cs-CZ"/>
        </w:rPr>
        <w:sectPr w:rsidR="00401AFE" w:rsidSect="000A42AE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2694" w:right="1417" w:bottom="1134" w:left="1417" w:header="851" w:footer="575" w:gutter="0"/>
          <w:cols w:space="708"/>
          <w:docGrid w:linePitch="360"/>
        </w:sectPr>
      </w:pPr>
    </w:p>
    <w:p w14:paraId="2500B3B3" w14:textId="77777777" w:rsidR="00401AFE" w:rsidRPr="005422A4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/>
          <w:sz w:val="20"/>
          <w:lang w:val="cs-CZ"/>
        </w:rPr>
      </w:pPr>
      <w:r w:rsidRPr="005422A4">
        <w:rPr>
          <w:b/>
          <w:sz w:val="20"/>
          <w:lang w:val="cs-CZ"/>
        </w:rPr>
        <w:t>Lukáš Honek</w:t>
      </w:r>
    </w:p>
    <w:p w14:paraId="26FA97C5" w14:textId="77777777" w:rsidR="00793356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sz w:val="20"/>
          <w:lang w:val="cs-CZ"/>
        </w:rPr>
      </w:pPr>
      <w:r w:rsidRPr="005422A4">
        <w:rPr>
          <w:sz w:val="20"/>
          <w:lang w:val="cs-CZ"/>
        </w:rPr>
        <w:t>FAYN Telecommunications s.r.o.</w:t>
      </w:r>
    </w:p>
    <w:p w14:paraId="769D2DD1" w14:textId="77777777" w:rsidR="00401AFE" w:rsidRPr="005422A4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/>
          <w:sz w:val="20"/>
          <w:lang w:val="cs-CZ"/>
        </w:rPr>
      </w:pPr>
      <w:r w:rsidRPr="005422A4">
        <w:rPr>
          <w:sz w:val="20"/>
          <w:lang w:val="cs-CZ"/>
        </w:rPr>
        <w:t>Popelova 150/71, 620 00 Brno</w:t>
      </w:r>
    </w:p>
    <w:p w14:paraId="06F38F2F" w14:textId="77777777" w:rsidR="00401AFE" w:rsidRPr="005422A4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/>
          <w:sz w:val="20"/>
          <w:lang w:val="cs-CZ"/>
        </w:rPr>
      </w:pPr>
    </w:p>
    <w:p w14:paraId="48C8B30C" w14:textId="77777777" w:rsidR="00401AFE" w:rsidRPr="005422A4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sz w:val="20"/>
          <w:lang w:val="cs-CZ"/>
        </w:rPr>
      </w:pPr>
      <w:r w:rsidRPr="005422A4">
        <w:rPr>
          <w:sz w:val="20"/>
          <w:lang w:val="cs-CZ"/>
        </w:rPr>
        <w:t>GSM: +420 778 140 140</w:t>
      </w:r>
    </w:p>
    <w:p w14:paraId="5689BD4F" w14:textId="77777777" w:rsidR="00401AFE" w:rsidRPr="005422A4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sz w:val="20"/>
        </w:rPr>
      </w:pPr>
      <w:r w:rsidRPr="005422A4">
        <w:rPr>
          <w:sz w:val="20"/>
          <w:lang w:val="cs-CZ"/>
        </w:rPr>
        <w:t xml:space="preserve">e-mail: </w:t>
      </w:r>
      <w:hyperlink r:id="rId14" w:history="1">
        <w:r w:rsidRPr="00A16BF5">
          <w:rPr>
            <w:rStyle w:val="Hypertextovodkaz"/>
            <w:rFonts w:ascii="Arial" w:hAnsi="Arial"/>
            <w:sz w:val="20"/>
          </w:rPr>
          <w:t>lukas.honek@fayn.cz</w:t>
        </w:r>
      </w:hyperlink>
    </w:p>
    <w:p w14:paraId="7D305364" w14:textId="77777777" w:rsidR="00401AFE" w:rsidRPr="005422A4" w:rsidRDefault="00A40403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/>
          <w:sz w:val="20"/>
          <w:lang w:val="cs-CZ"/>
        </w:rPr>
      </w:pPr>
      <w:hyperlink r:id="rId15" w:history="1">
        <w:r w:rsidR="00401AFE" w:rsidRPr="00A16BF5">
          <w:rPr>
            <w:rStyle w:val="Hypertextovodkaz"/>
            <w:rFonts w:ascii="Arial" w:hAnsi="Arial"/>
            <w:sz w:val="20"/>
          </w:rPr>
          <w:t>www.fayn.cz</w:t>
        </w:r>
      </w:hyperlink>
    </w:p>
    <w:p w14:paraId="41FC1F69" w14:textId="77777777" w:rsidR="00401AFE" w:rsidRDefault="00401AFE" w:rsidP="00401AF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/>
          <w:sz w:val="20"/>
          <w:lang w:val="cs-CZ"/>
        </w:rPr>
        <w:sectPr w:rsidR="00401AFE" w:rsidSect="00401AFE">
          <w:type w:val="continuous"/>
          <w:pgSz w:w="11906" w:h="16838"/>
          <w:pgMar w:top="2839" w:right="1417" w:bottom="1560" w:left="1417" w:header="851" w:footer="708" w:gutter="0"/>
          <w:cols w:num="2" w:space="708"/>
          <w:docGrid w:linePitch="360"/>
        </w:sectPr>
      </w:pPr>
    </w:p>
    <w:p w14:paraId="004DD132" w14:textId="77777777" w:rsidR="00401AFE" w:rsidRDefault="00401AFE" w:rsidP="00401AFE"/>
    <w:sectPr w:rsidR="00401AFE" w:rsidSect="00401AFE">
      <w:type w:val="continuous"/>
      <w:pgSz w:w="11906" w:h="16838"/>
      <w:pgMar w:top="2839" w:right="1417" w:bottom="1560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8855C" w14:textId="77777777" w:rsidR="005C090D" w:rsidRDefault="005C090D" w:rsidP="00846227">
      <w:pPr>
        <w:spacing w:after="0" w:line="240" w:lineRule="auto"/>
      </w:pPr>
      <w:r>
        <w:separator/>
      </w:r>
    </w:p>
  </w:endnote>
  <w:endnote w:type="continuationSeparator" w:id="0">
    <w:p w14:paraId="5F9F6D55" w14:textId="77777777" w:rsidR="005C090D" w:rsidRDefault="005C090D" w:rsidP="0084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2A4F5" w14:textId="77777777" w:rsidR="009643A6" w:rsidRDefault="009643A6">
    <w:pPr>
      <w:pStyle w:val="Zpat1"/>
      <w:tabs>
        <w:tab w:val="clear" w:pos="4536"/>
        <w:tab w:val="clear" w:pos="9072"/>
        <w:tab w:val="center" w:pos="4816"/>
        <w:tab w:val="right" w:pos="9612"/>
      </w:tabs>
      <w:rPr>
        <w:color w:val="auto"/>
        <w:sz w:val="20"/>
        <w:lang w:val="cs-CZ"/>
      </w:rPr>
    </w:pPr>
    <w:r>
      <w:t>FAYN Telecommunications s.r.o.</w:t>
    </w:r>
    <w:r>
      <w:tab/>
      <w:t xml:space="preserve">  •   </w:t>
    </w:r>
    <w:r w:rsidRPr="00484E06">
      <w:rPr>
        <w:lang w:val="cs-CZ"/>
      </w:rPr>
      <w:t>Popelova</w:t>
    </w:r>
    <w:r>
      <w:t xml:space="preserve"> 150/71, 620 00 Brno</w:t>
    </w:r>
    <w:r>
      <w:tab/>
      <w:t xml:space="preserve"> •   840 111 117, </w:t>
    </w:r>
    <w:hyperlink r:id="rId1" w:history="1">
      <w:r>
        <w:rPr>
          <w:rStyle w:val="Hypertextovodkaz1"/>
        </w:rPr>
        <w:t>info@fayn.cz</w:t>
      </w:r>
    </w:hyperlink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802E8" w14:textId="036D6304" w:rsidR="009643A6" w:rsidRPr="00B97A03" w:rsidRDefault="00506D11" w:rsidP="00B97A03">
    <w:pPr>
      <w:pStyle w:val="Zpat1"/>
      <w:tabs>
        <w:tab w:val="clear" w:pos="4536"/>
        <w:tab w:val="clear" w:pos="9072"/>
        <w:tab w:val="center" w:pos="4816"/>
        <w:tab w:val="right" w:pos="9612"/>
      </w:tabs>
      <w:rPr>
        <w:rFonts w:asciiTheme="minorHAnsi" w:hAnsiTheme="minorHAnsi"/>
        <w:color w:val="auto"/>
        <w:sz w:val="20"/>
        <w:lang w:val="cs-CZ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472B9AF" wp14:editId="65081DD5">
              <wp:simplePos x="0" y="0"/>
              <wp:positionH relativeFrom="column">
                <wp:posOffset>-4445</wp:posOffset>
              </wp:positionH>
              <wp:positionV relativeFrom="paragraph">
                <wp:posOffset>-10161</wp:posOffset>
              </wp:positionV>
              <wp:extent cx="5762625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6FB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5pt;margin-top:-.8pt;width:453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"/>
          </w:pict>
        </mc:Fallback>
      </mc:AlternateContent>
    </w:r>
    <w:r w:rsidR="009643A6" w:rsidRPr="00B97A03">
      <w:rPr>
        <w:rFonts w:asciiTheme="minorHAnsi" w:hAnsiTheme="minorHAnsi"/>
        <w:sz w:val="20"/>
      </w:rPr>
      <w:t xml:space="preserve">FAYN Telecommunications s.r.o.   •   </w:t>
    </w:r>
    <w:r w:rsidR="009643A6" w:rsidRPr="00B97A03">
      <w:rPr>
        <w:rFonts w:asciiTheme="minorHAnsi" w:hAnsiTheme="minorHAnsi"/>
        <w:sz w:val="20"/>
        <w:lang w:val="cs-CZ"/>
      </w:rPr>
      <w:t>Popelova</w:t>
    </w:r>
    <w:r w:rsidR="009643A6" w:rsidRPr="00B97A03">
      <w:rPr>
        <w:rFonts w:asciiTheme="minorHAnsi" w:hAnsiTheme="minorHAnsi"/>
        <w:sz w:val="20"/>
      </w:rPr>
      <w:t xml:space="preserve"> 150/71, 620 00 Brno   •   </w:t>
    </w:r>
    <w:hyperlink r:id="rId1" w:history="1">
      <w:r w:rsidR="009643A6" w:rsidRPr="00142497">
        <w:rPr>
          <w:rStyle w:val="Hypertextovodkaz"/>
          <w:rFonts w:asciiTheme="minorHAnsi" w:hAnsiTheme="minorHAnsi"/>
          <w:sz w:val="20"/>
        </w:rPr>
        <w:t>www.fayn.cz</w:t>
      </w:r>
    </w:hyperlink>
    <w:r w:rsidR="009643A6" w:rsidRPr="00B97A03">
      <w:rPr>
        <w:rFonts w:asciiTheme="minorHAnsi" w:hAnsiTheme="minorHAnsi"/>
        <w:sz w:val="20"/>
      </w:rPr>
      <w:t xml:space="preserve">   •   </w:t>
    </w:r>
    <w:hyperlink r:id="rId2" w:history="1">
      <w:r w:rsidR="009643A6" w:rsidRPr="00B97A03">
        <w:rPr>
          <w:rStyle w:val="Hypertextovodkaz1"/>
          <w:rFonts w:asciiTheme="minorHAnsi" w:hAnsiTheme="minorHAnsi"/>
        </w:rPr>
        <w:t>info@fayn.cz</w:t>
      </w:r>
    </w:hyperlink>
    <w:r w:rsidR="009643A6" w:rsidRPr="00B97A03">
      <w:rPr>
        <w:rFonts w:asciiTheme="minorHAnsi" w:hAnsiTheme="minorHAns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4866A" w14:textId="77777777" w:rsidR="005C090D" w:rsidRDefault="005C090D" w:rsidP="00846227">
      <w:pPr>
        <w:spacing w:after="0" w:line="240" w:lineRule="auto"/>
      </w:pPr>
      <w:r>
        <w:separator/>
      </w:r>
    </w:p>
  </w:footnote>
  <w:footnote w:type="continuationSeparator" w:id="0">
    <w:p w14:paraId="3A637EA0" w14:textId="77777777" w:rsidR="005C090D" w:rsidRDefault="005C090D" w:rsidP="0084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3AB2C" w14:textId="77777777" w:rsidR="009643A6" w:rsidRDefault="009643A6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0BAB396" w14:textId="77777777" w:rsidR="009643A6" w:rsidRDefault="009643A6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</w:pPr>
  </w:p>
  <w:p w14:paraId="45888464" w14:textId="77777777" w:rsidR="009643A6" w:rsidRDefault="009643A6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</w:pPr>
  </w:p>
  <w:p w14:paraId="214BD6C2" w14:textId="77777777" w:rsidR="009643A6" w:rsidRDefault="009643A6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</w:pPr>
  </w:p>
  <w:p w14:paraId="757A8F90" w14:textId="77777777" w:rsidR="009643A6" w:rsidRDefault="009643A6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rPr>
        <w:rFonts w:ascii="Times New Roman" w:hAnsi="Times New Roman"/>
        <w:color w:val="auto"/>
        <w:sz w:val="20"/>
        <w:lang w:val="cs-CZ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84E06">
      <w:rPr>
        <w:lang w:val="cs-CZ"/>
      </w:rPr>
      <w:tab/>
    </w:r>
    <w:r w:rsidRPr="00484E06">
      <w:rPr>
        <w:b/>
        <w:lang w:val="cs-CZ"/>
      </w:rPr>
      <w:t>Tisková zpráva</w:t>
    </w:r>
    <w:r w:rsidR="005C090D">
      <w:rPr>
        <w:noProof/>
      </w:rPr>
      <w:drawing>
        <wp:anchor distT="0" distB="0" distL="114300" distR="114300" simplePos="0" relativeHeight="251656704" behindDoc="1" locked="0" layoutInCell="1" allowOverlap="1" wp14:anchorId="5CCC80F2" wp14:editId="2C7BBBCD">
          <wp:simplePos x="0" y="0"/>
          <wp:positionH relativeFrom="page">
            <wp:posOffset>745490</wp:posOffset>
          </wp:positionH>
          <wp:positionV relativeFrom="page">
            <wp:posOffset>399415</wp:posOffset>
          </wp:positionV>
          <wp:extent cx="990600" cy="97790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F6895" w14:textId="77777777" w:rsidR="009643A6" w:rsidRDefault="005C090D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rPr>
        <w:b/>
        <w:lang w:val="cs-CZ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1E072ED" wp14:editId="3AA5C491">
          <wp:simplePos x="0" y="0"/>
          <wp:positionH relativeFrom="column">
            <wp:posOffset>14605</wp:posOffset>
          </wp:positionH>
          <wp:positionV relativeFrom="paragraph">
            <wp:posOffset>2540</wp:posOffset>
          </wp:positionV>
          <wp:extent cx="1000125" cy="100012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3A6">
      <w:rPr>
        <w:b/>
        <w:lang w:val="cs-CZ"/>
      </w:rPr>
      <w:tab/>
    </w:r>
    <w:r w:rsidR="009643A6">
      <w:rPr>
        <w:b/>
        <w:lang w:val="cs-CZ"/>
      </w:rPr>
      <w:tab/>
    </w:r>
    <w:r w:rsidR="009643A6">
      <w:rPr>
        <w:b/>
        <w:lang w:val="cs-CZ"/>
      </w:rPr>
      <w:tab/>
    </w:r>
    <w:r w:rsidR="009643A6">
      <w:rPr>
        <w:b/>
        <w:lang w:val="cs-CZ"/>
      </w:rPr>
      <w:tab/>
    </w:r>
    <w:r w:rsidR="009643A6">
      <w:rPr>
        <w:b/>
        <w:lang w:val="cs-CZ"/>
      </w:rPr>
      <w:tab/>
    </w:r>
    <w:r w:rsidR="009643A6">
      <w:rPr>
        <w:b/>
        <w:lang w:val="cs-CZ"/>
      </w:rPr>
      <w:tab/>
    </w:r>
    <w:r w:rsidR="009643A6">
      <w:rPr>
        <w:b/>
        <w:lang w:val="cs-CZ"/>
      </w:rPr>
      <w:tab/>
    </w:r>
    <w:r w:rsidR="009643A6">
      <w:rPr>
        <w:b/>
        <w:lang w:val="cs-CZ"/>
      </w:rPr>
      <w:tab/>
    </w:r>
    <w:r w:rsidR="009643A6">
      <w:rPr>
        <w:b/>
        <w:lang w:val="cs-CZ"/>
      </w:rPr>
      <w:tab/>
    </w:r>
    <w:r w:rsidR="009643A6">
      <w:rPr>
        <w:b/>
        <w:lang w:val="cs-CZ"/>
      </w:rPr>
      <w:tab/>
    </w:r>
  </w:p>
  <w:p w14:paraId="09FBDEBE" w14:textId="77777777" w:rsidR="009643A6" w:rsidRDefault="009643A6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rPr>
        <w:b/>
        <w:lang w:val="cs-CZ"/>
      </w:rPr>
    </w:pPr>
  </w:p>
  <w:p w14:paraId="1E9CE4DC" w14:textId="77777777" w:rsidR="009643A6" w:rsidRDefault="009643A6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rPr>
        <w:b/>
        <w:lang w:val="cs-CZ"/>
      </w:rPr>
    </w:pPr>
  </w:p>
  <w:p w14:paraId="0404A17C" w14:textId="77777777" w:rsidR="009643A6" w:rsidRDefault="009643A6">
    <w:pPr>
      <w:pStyle w:val="FreeForm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rPr>
        <w:rFonts w:ascii="Times New Roman" w:hAnsi="Times New Roman"/>
        <w:color w:val="auto"/>
        <w:sz w:val="20"/>
        <w:lang w:val="cs-CZ"/>
      </w:rPr>
    </w:pP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</w:r>
    <w:r>
      <w:rPr>
        <w:b/>
        <w:lang w:val="cs-CZ"/>
      </w:rPr>
      <w:tab/>
      <w:t xml:space="preserve">   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8B"/>
    <w:rsid w:val="000264F3"/>
    <w:rsid w:val="00030280"/>
    <w:rsid w:val="00057C51"/>
    <w:rsid w:val="000767E9"/>
    <w:rsid w:val="0007720D"/>
    <w:rsid w:val="000950EB"/>
    <w:rsid w:val="00095F40"/>
    <w:rsid w:val="000A42AE"/>
    <w:rsid w:val="001005CE"/>
    <w:rsid w:val="00113D71"/>
    <w:rsid w:val="00116C18"/>
    <w:rsid w:val="00124D9B"/>
    <w:rsid w:val="00132880"/>
    <w:rsid w:val="00142497"/>
    <w:rsid w:val="00143130"/>
    <w:rsid w:val="0015478B"/>
    <w:rsid w:val="00176998"/>
    <w:rsid w:val="001825AF"/>
    <w:rsid w:val="001946F2"/>
    <w:rsid w:val="001C0BB6"/>
    <w:rsid w:val="001D4528"/>
    <w:rsid w:val="00201595"/>
    <w:rsid w:val="00231DFB"/>
    <w:rsid w:val="00243875"/>
    <w:rsid w:val="00256129"/>
    <w:rsid w:val="002A2A1F"/>
    <w:rsid w:val="002A4043"/>
    <w:rsid w:val="002C3524"/>
    <w:rsid w:val="002D4BEF"/>
    <w:rsid w:val="002E3A58"/>
    <w:rsid w:val="00300082"/>
    <w:rsid w:val="0030728B"/>
    <w:rsid w:val="00315770"/>
    <w:rsid w:val="00321D6E"/>
    <w:rsid w:val="00347F28"/>
    <w:rsid w:val="00361302"/>
    <w:rsid w:val="003665C9"/>
    <w:rsid w:val="00366F34"/>
    <w:rsid w:val="00375C92"/>
    <w:rsid w:val="003926A2"/>
    <w:rsid w:val="003B0798"/>
    <w:rsid w:val="003B22E0"/>
    <w:rsid w:val="003C6F8B"/>
    <w:rsid w:val="003D3914"/>
    <w:rsid w:val="003E12AD"/>
    <w:rsid w:val="003E4282"/>
    <w:rsid w:val="003E7B64"/>
    <w:rsid w:val="003F4B04"/>
    <w:rsid w:val="00401AFE"/>
    <w:rsid w:val="004068FB"/>
    <w:rsid w:val="00416C09"/>
    <w:rsid w:val="00435A46"/>
    <w:rsid w:val="00437540"/>
    <w:rsid w:val="00464554"/>
    <w:rsid w:val="00474852"/>
    <w:rsid w:val="004814B6"/>
    <w:rsid w:val="00484E06"/>
    <w:rsid w:val="004908F3"/>
    <w:rsid w:val="00495224"/>
    <w:rsid w:val="004C68E8"/>
    <w:rsid w:val="004D0A62"/>
    <w:rsid w:val="00506D11"/>
    <w:rsid w:val="005070EF"/>
    <w:rsid w:val="0052316F"/>
    <w:rsid w:val="0053144E"/>
    <w:rsid w:val="005422A4"/>
    <w:rsid w:val="00546C47"/>
    <w:rsid w:val="00574827"/>
    <w:rsid w:val="00577B6A"/>
    <w:rsid w:val="005B45B0"/>
    <w:rsid w:val="005B632D"/>
    <w:rsid w:val="005C090D"/>
    <w:rsid w:val="005C15B8"/>
    <w:rsid w:val="005C78AB"/>
    <w:rsid w:val="005D3DBE"/>
    <w:rsid w:val="005E5414"/>
    <w:rsid w:val="005E5970"/>
    <w:rsid w:val="005E7888"/>
    <w:rsid w:val="005F3F2D"/>
    <w:rsid w:val="00612D7B"/>
    <w:rsid w:val="006323A6"/>
    <w:rsid w:val="006569D9"/>
    <w:rsid w:val="00663377"/>
    <w:rsid w:val="00665898"/>
    <w:rsid w:val="0066678B"/>
    <w:rsid w:val="00694160"/>
    <w:rsid w:val="006A3B42"/>
    <w:rsid w:val="006E7C61"/>
    <w:rsid w:val="006F1F64"/>
    <w:rsid w:val="007025E8"/>
    <w:rsid w:val="00721F99"/>
    <w:rsid w:val="0072469F"/>
    <w:rsid w:val="007378B3"/>
    <w:rsid w:val="00754C4C"/>
    <w:rsid w:val="00765978"/>
    <w:rsid w:val="00765B75"/>
    <w:rsid w:val="00786EE5"/>
    <w:rsid w:val="00793356"/>
    <w:rsid w:val="007C1B31"/>
    <w:rsid w:val="007F0174"/>
    <w:rsid w:val="007F41A9"/>
    <w:rsid w:val="008106F1"/>
    <w:rsid w:val="008150CC"/>
    <w:rsid w:val="00837BEA"/>
    <w:rsid w:val="0084508F"/>
    <w:rsid w:val="00846227"/>
    <w:rsid w:val="00847A4A"/>
    <w:rsid w:val="00863752"/>
    <w:rsid w:val="0087568B"/>
    <w:rsid w:val="008759F7"/>
    <w:rsid w:val="008903C5"/>
    <w:rsid w:val="00893AC6"/>
    <w:rsid w:val="008B79AF"/>
    <w:rsid w:val="008C7160"/>
    <w:rsid w:val="008D12CB"/>
    <w:rsid w:val="008E0BC4"/>
    <w:rsid w:val="00903E0D"/>
    <w:rsid w:val="00905440"/>
    <w:rsid w:val="009137AF"/>
    <w:rsid w:val="0091527B"/>
    <w:rsid w:val="00920C0C"/>
    <w:rsid w:val="0093077F"/>
    <w:rsid w:val="009539CE"/>
    <w:rsid w:val="009643A6"/>
    <w:rsid w:val="0098483D"/>
    <w:rsid w:val="00993C14"/>
    <w:rsid w:val="009C62D2"/>
    <w:rsid w:val="009E4629"/>
    <w:rsid w:val="00A03E9A"/>
    <w:rsid w:val="00A16BF5"/>
    <w:rsid w:val="00A30BFB"/>
    <w:rsid w:val="00A40403"/>
    <w:rsid w:val="00A52082"/>
    <w:rsid w:val="00A71259"/>
    <w:rsid w:val="00A91949"/>
    <w:rsid w:val="00AA24C6"/>
    <w:rsid w:val="00AA5BBD"/>
    <w:rsid w:val="00AA5F3B"/>
    <w:rsid w:val="00AD3B94"/>
    <w:rsid w:val="00AF0118"/>
    <w:rsid w:val="00B12F7F"/>
    <w:rsid w:val="00B27877"/>
    <w:rsid w:val="00B46882"/>
    <w:rsid w:val="00B53CB1"/>
    <w:rsid w:val="00B672A0"/>
    <w:rsid w:val="00B97A03"/>
    <w:rsid w:val="00BB684B"/>
    <w:rsid w:val="00BC396A"/>
    <w:rsid w:val="00BD1F54"/>
    <w:rsid w:val="00BD463E"/>
    <w:rsid w:val="00BE4338"/>
    <w:rsid w:val="00BF6F66"/>
    <w:rsid w:val="00C118C9"/>
    <w:rsid w:val="00C7462A"/>
    <w:rsid w:val="00C87F47"/>
    <w:rsid w:val="00CB19E1"/>
    <w:rsid w:val="00CC5F41"/>
    <w:rsid w:val="00CC7B3A"/>
    <w:rsid w:val="00CD0431"/>
    <w:rsid w:val="00D12868"/>
    <w:rsid w:val="00D33AD4"/>
    <w:rsid w:val="00D34B5C"/>
    <w:rsid w:val="00D554EF"/>
    <w:rsid w:val="00D862F4"/>
    <w:rsid w:val="00D91543"/>
    <w:rsid w:val="00DD4D91"/>
    <w:rsid w:val="00DD5C45"/>
    <w:rsid w:val="00E05693"/>
    <w:rsid w:val="00E07762"/>
    <w:rsid w:val="00E24F41"/>
    <w:rsid w:val="00E431DA"/>
    <w:rsid w:val="00E60848"/>
    <w:rsid w:val="00E6149F"/>
    <w:rsid w:val="00E64021"/>
    <w:rsid w:val="00E676CE"/>
    <w:rsid w:val="00E87E30"/>
    <w:rsid w:val="00E952FC"/>
    <w:rsid w:val="00EA4572"/>
    <w:rsid w:val="00EC328A"/>
    <w:rsid w:val="00EF55D2"/>
    <w:rsid w:val="00F672C5"/>
    <w:rsid w:val="00F86085"/>
    <w:rsid w:val="00F8799A"/>
    <w:rsid w:val="00FC19AB"/>
    <w:rsid w:val="00FC42FA"/>
    <w:rsid w:val="00FD2F65"/>
    <w:rsid w:val="00FD52A0"/>
    <w:rsid w:val="00FE0AEA"/>
    <w:rsid w:val="00F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038A29"/>
  <w14:defaultImageDpi w14:val="0"/>
  <w15:docId w15:val="{60302A94-A705-4E1F-8D28-6C84C2FE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DFB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1527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1527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437540"/>
    <w:rPr>
      <w:rFonts w:cs="Times New Roman"/>
      <w:color w:val="0000FF" w:themeColor="hyperlink"/>
      <w:u w:val="single"/>
    </w:rPr>
  </w:style>
  <w:style w:type="paragraph" w:customStyle="1" w:styleId="FreeFormA">
    <w:name w:val="Free Form A"/>
    <w:rsid w:val="0091527B"/>
    <w:pPr>
      <w:spacing w:after="0" w:line="240" w:lineRule="auto"/>
    </w:pPr>
    <w:rPr>
      <w:rFonts w:ascii="Helvetica" w:hAnsi="Helvetica" w:cs="Times New Roman"/>
      <w:color w:val="000000"/>
      <w:sz w:val="24"/>
      <w:szCs w:val="20"/>
      <w:lang w:val="en-US" w:eastAsia="cs-CZ"/>
    </w:rPr>
  </w:style>
  <w:style w:type="paragraph" w:customStyle="1" w:styleId="Zpat1">
    <w:name w:val="Zápatí1"/>
    <w:rsid w:val="0091527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Hypertextovodkaz1">
    <w:name w:val="Hypertextový odkaz1"/>
    <w:rsid w:val="0091527B"/>
    <w:rPr>
      <w:color w:val="0000FD"/>
      <w:sz w:val="20"/>
      <w:u w:val="single"/>
    </w:rPr>
  </w:style>
  <w:style w:type="paragraph" w:customStyle="1" w:styleId="BodyA">
    <w:name w:val="Body A"/>
    <w:rsid w:val="0091527B"/>
    <w:pPr>
      <w:spacing w:after="0" w:line="240" w:lineRule="auto"/>
    </w:pPr>
    <w:rPr>
      <w:rFonts w:ascii="Helvetica" w:hAnsi="Helvetica" w:cs="Times New Roman"/>
      <w:color w:val="000000"/>
      <w:sz w:val="24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4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46227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84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46227"/>
    <w:rPr>
      <w:rFonts w:cs="Times New Roman"/>
    </w:rPr>
  </w:style>
  <w:style w:type="character" w:customStyle="1" w:styleId="Hypertextovodkaz2">
    <w:name w:val="Hypertextový odkaz2"/>
    <w:rsid w:val="00E6149F"/>
    <w:rPr>
      <w:color w:val="0000FD"/>
      <w:sz w:val="2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5A4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A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35A4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A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35A4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35A46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CC5F41"/>
    <w:rPr>
      <w:rFonts w:cs="Times New Roman"/>
      <w:color w:val="800080" w:themeColor="followedHyperlink"/>
      <w:u w:val="single"/>
    </w:rPr>
  </w:style>
  <w:style w:type="table" w:styleId="Barevnmkazvraznn3">
    <w:name w:val="Colorful Grid Accent 3"/>
    <w:basedOn w:val="Normlntabulka"/>
    <w:uiPriority w:val="73"/>
    <w:rsid w:val="00765978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shd w:val="clear" w:color="auto" w:fill="CDDDAC" w:themeFill="accent3" w:themeFillTint="7F"/>
      </w:tcPr>
    </w:tblStylePr>
  </w:style>
  <w:style w:type="table" w:styleId="Mkatabulky">
    <w:name w:val="Table Grid"/>
    <w:basedOn w:val="Normlntabulka"/>
    <w:uiPriority w:val="59"/>
    <w:rsid w:val="009539C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E6084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Odstavecseseznamem">
    <w:name w:val="List Paragraph"/>
    <w:basedOn w:val="Normln"/>
    <w:uiPriority w:val="34"/>
    <w:qFormat/>
    <w:rsid w:val="00416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yn.cz/co-je-voip/co-je-voip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ayn.cz/detaily-mobilniho-tarifu-fayn-remix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fayn.cz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yn.cz" TargetMode="External"/><Relationship Id="rId14" Type="http://schemas.openxmlformats.org/officeDocument/2006/relationships/hyperlink" Target="mailto:lukas.honek@fayn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ayn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ayn.cz" TargetMode="External"/><Relationship Id="rId1" Type="http://schemas.openxmlformats.org/officeDocument/2006/relationships/hyperlink" Target="http://www.fay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69BA4-A665-4001-BEC2-B47AB68C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fayn</dc:creator>
  <cp:keywords/>
  <dc:description/>
  <cp:lastModifiedBy>Lukas Honek</cp:lastModifiedBy>
  <cp:revision>2</cp:revision>
  <dcterms:created xsi:type="dcterms:W3CDTF">2020-03-11T14:54:00Z</dcterms:created>
  <dcterms:modified xsi:type="dcterms:W3CDTF">2020-03-11T14:54:00Z</dcterms:modified>
</cp:coreProperties>
</file>